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8D8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舌尖上的欧亚交响曲</w:t>
      </w:r>
    </w:p>
    <w:p w14:paraId="727A5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在祖国雄鸡版图的鸡冠位置，有一座充满梦幻色彩的城市——满洲里。这里是“一带一路”上的美食驿站，每一道俄式西餐都承载着百年商埠的传奇和风采，每一口醇香都诉说着边城的浪漫与热情。当俄式风情与东方韵味相遇，一场跨越国界的味觉盛宴就此展开。</w:t>
      </w:r>
    </w:p>
    <w:p w14:paraId="0B604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一、三国交汇处的味觉奇遇</w:t>
      </w:r>
    </w:p>
    <w:p w14:paraId="2EC3A1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满洲里以独特的地理位置孕育出多元的美食文化，从瓦罐牛肉的热情和俄式烤串的豪迈、从红菜汤的酸甜到奶酪包的浓香，每一道菜都是中俄文化碰撞的结晶。  </w:t>
      </w:r>
    </w:p>
    <w:p w14:paraId="1EACC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二、不可错过的俄式招牌美食  </w:t>
      </w:r>
    </w:p>
    <w:p w14:paraId="10A9AC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1.瓦罐牛肉，以酥皮封口，上桌时点燃火焰，仪式感拉满。牛肉经红酒慢煨，搭配土豆与胡萝卜，混着番茄与奶油的浓醇，堪称“舌尖上的俄式浪漫”。</w:t>
      </w:r>
    </w:p>
    <w:p w14:paraId="47AD3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2.红菜汤与格瓦斯：经典搭配的传承</w:t>
      </w:r>
    </w:p>
    <w:p w14:paraId="208540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招牌红菜汤用甜菜根、牛肉、圆白菜慢火熬煮，酸香开胃，是俄罗斯移民文化在满洲里生根的印记，搭配自酿格瓦斯，是俄餐的灵魂伴侣。</w:t>
      </w:r>
    </w:p>
    <w:p w14:paraId="1E7DB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3.奶酪包：奶香与酥脆的融合</w:t>
      </w:r>
    </w:p>
    <w:p w14:paraId="1056A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由俄罗斯面包师手工烘烤，外皮金黄酥脆，内里芝士如熔岩般流淌，一口咬下，奶香四溢，被誉为“满洲里必尝甜品”。  </w:t>
      </w:r>
    </w:p>
    <w:p w14:paraId="7B063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4.俄式烤大串：肉食者的狂欢</w:t>
      </w:r>
    </w:p>
    <w:p w14:paraId="7CC23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比手臂还粗的烤肉串，选用草原优质牛羊肉，炭火炙烤后外焦里嫩。搭配酸黄瓜与俄罗斯芥末酱，豪迈中透着细腻。    </w:t>
      </w:r>
    </w:p>
    <w:p w14:paraId="53075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三、美食与风情的双重绽放</w:t>
      </w:r>
    </w:p>
    <w:p w14:paraId="3E4A9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左手东方韵，右手欧洲调，三国文化在此握手，世界精彩在此浓缩。带上满足好奇的心，怀揣发现美食的胃，遇见一座城的万千可能，见证魅力边城的俄式西餐美食之约。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D9A4B0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B19B14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B19B14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lZmVhNDA3MzlhODdmMDc1YzRjOGVhZWIwNzA3NWYifQ=="/>
  </w:docVars>
  <w:rsids>
    <w:rsidRoot w:val="63045992"/>
    <w:rsid w:val="0D42215E"/>
    <w:rsid w:val="14EB3E5B"/>
    <w:rsid w:val="1F8671D3"/>
    <w:rsid w:val="2DF271DF"/>
    <w:rsid w:val="330715F5"/>
    <w:rsid w:val="36676F53"/>
    <w:rsid w:val="37A8451A"/>
    <w:rsid w:val="3BA05608"/>
    <w:rsid w:val="3C160678"/>
    <w:rsid w:val="45247AB5"/>
    <w:rsid w:val="4B050A61"/>
    <w:rsid w:val="502C06BC"/>
    <w:rsid w:val="5FE12AE5"/>
    <w:rsid w:val="63045992"/>
    <w:rsid w:val="65BA0CD3"/>
    <w:rsid w:val="67340FD2"/>
    <w:rsid w:val="779B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699</Words>
  <Characters>703</Characters>
  <Lines>0</Lines>
  <Paragraphs>0</Paragraphs>
  <TotalTime>24</TotalTime>
  <ScaleCrop>false</ScaleCrop>
  <LinksUpToDate>false</LinksUpToDate>
  <CharactersWithSpaces>714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2025-04-28T02:13:00Z</dcterms:created>
  <dc:creator>Sweety、D</dc:creator>
  <cp:lastModifiedBy>Tong.</cp:lastModifiedBy>
  <cp:lastPrinted>2025-05-09T07:14:00Z</cp:lastPrinted>
  <dcterms:modified xsi:type="dcterms:W3CDTF">2026-04-17T03:15:42Z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8C7FF49437DD4973BF03309F859888AB_13</vt:lpwstr>
  </property>
  <property fmtid="{D5CDD505-2E9C-101B-9397-08002B2CF9AE}" pid="4" name="KSOTemplateDocerSaveRecord">
    <vt:lpwstr>eyJoZGlkIjoiZGZhMjUyOGJiY2UzOTBhYjU2ZmFhMGY3NGRmZDEyNDEiLCJ1c2VySWQiOiIyNjMxMTEzNDkifQ==</vt:lpwstr>
  </property>
</Properties>
</file>